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82B" w:rsidRDefault="00D5082B" w:rsidP="00D5082B">
      <w:pPr>
        <w:spacing w:after="0" w:line="240" w:lineRule="auto"/>
      </w:pPr>
      <w:r>
        <w:t xml:space="preserve"> </w:t>
      </w:r>
    </w:p>
    <w:p w:rsidR="00D5082B" w:rsidRPr="00885141" w:rsidRDefault="00D5082B" w:rsidP="00D5082B">
      <w:pPr>
        <w:spacing w:after="0" w:line="240" w:lineRule="auto"/>
        <w:rPr>
          <w:sz w:val="24"/>
          <w:szCs w:val="24"/>
        </w:rPr>
      </w:pPr>
    </w:p>
    <w:p w:rsidR="00D5082B" w:rsidRPr="00885141" w:rsidRDefault="00D5082B" w:rsidP="00D50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>ПРОТОКОЛ</w:t>
      </w:r>
    </w:p>
    <w:p w:rsidR="00D5082B" w:rsidRPr="00885141" w:rsidRDefault="00D5082B" w:rsidP="00D50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>О ПРИЗНАНИИ ПРЕТЕНДЕНТОВ УЧАСТНИКАМИ АУКЦИОНА</w:t>
      </w:r>
    </w:p>
    <w:p w:rsidR="00D5082B" w:rsidRPr="00885141" w:rsidRDefault="00565866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A06F22" w:rsidRPr="00885141">
        <w:rPr>
          <w:rFonts w:ascii="Times New Roman" w:hAnsi="Times New Roman" w:cs="Times New Roman"/>
          <w:sz w:val="24"/>
          <w:szCs w:val="24"/>
        </w:rPr>
        <w:t xml:space="preserve"> </w:t>
      </w:r>
      <w:r w:rsidR="001D077D">
        <w:rPr>
          <w:rFonts w:ascii="Times New Roman" w:hAnsi="Times New Roman" w:cs="Times New Roman"/>
          <w:sz w:val="24"/>
          <w:szCs w:val="24"/>
        </w:rPr>
        <w:t xml:space="preserve">                             № 10</w:t>
      </w:r>
    </w:p>
    <w:p w:rsidR="00D5082B" w:rsidRPr="00885141" w:rsidRDefault="00D5082B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082B" w:rsidRPr="00885141" w:rsidRDefault="001D077D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661F6">
        <w:rPr>
          <w:rFonts w:ascii="Times New Roman" w:hAnsi="Times New Roman" w:cs="Times New Roman"/>
          <w:sz w:val="24"/>
          <w:szCs w:val="24"/>
        </w:rPr>
        <w:t>апреля</w:t>
      </w:r>
      <w:proofErr w:type="gramEnd"/>
      <w:r w:rsidR="00A06F22" w:rsidRPr="00885141">
        <w:rPr>
          <w:rFonts w:ascii="Times New Roman" w:hAnsi="Times New Roman" w:cs="Times New Roman"/>
          <w:sz w:val="24"/>
          <w:szCs w:val="24"/>
        </w:rPr>
        <w:t xml:space="preserve"> </w:t>
      </w:r>
      <w:r w:rsidR="00FD3EE6">
        <w:rPr>
          <w:rFonts w:ascii="Times New Roman" w:hAnsi="Times New Roman" w:cs="Times New Roman"/>
          <w:sz w:val="24"/>
          <w:szCs w:val="24"/>
        </w:rPr>
        <w:t xml:space="preserve">  2015</w:t>
      </w:r>
      <w:r w:rsidR="00D5082B" w:rsidRPr="00885141">
        <w:rPr>
          <w:rFonts w:ascii="Times New Roman" w:hAnsi="Times New Roman" w:cs="Times New Roman"/>
          <w:sz w:val="24"/>
          <w:szCs w:val="24"/>
        </w:rPr>
        <w:t xml:space="preserve"> года 10-00 час            ст. Новоцимлянская, Цимлянского р-на,</w:t>
      </w:r>
    </w:p>
    <w:p w:rsidR="00D5082B" w:rsidRPr="00885141" w:rsidRDefault="00D5082B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885141">
        <w:rPr>
          <w:rFonts w:ascii="Times New Roman" w:hAnsi="Times New Roman" w:cs="Times New Roman"/>
          <w:sz w:val="24"/>
          <w:szCs w:val="24"/>
        </w:rPr>
        <w:t xml:space="preserve">     </w:t>
      </w:r>
      <w:r w:rsidRPr="00885141">
        <w:rPr>
          <w:rFonts w:ascii="Times New Roman" w:hAnsi="Times New Roman" w:cs="Times New Roman"/>
          <w:sz w:val="24"/>
          <w:szCs w:val="24"/>
        </w:rPr>
        <w:t>Ростовской области</w:t>
      </w:r>
    </w:p>
    <w:p w:rsidR="00D5082B" w:rsidRPr="00885141" w:rsidRDefault="00D5082B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082B" w:rsidRPr="00885141" w:rsidRDefault="00D5082B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 xml:space="preserve"> Присутствовали:</w:t>
      </w:r>
    </w:p>
    <w:p w:rsidR="00D5082B" w:rsidRPr="00885141" w:rsidRDefault="00D5082B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 xml:space="preserve">     </w:t>
      </w:r>
      <w:r w:rsidR="00A06F22" w:rsidRPr="00885141">
        <w:rPr>
          <w:rFonts w:ascii="Times New Roman" w:hAnsi="Times New Roman" w:cs="Times New Roman"/>
          <w:sz w:val="24"/>
          <w:szCs w:val="24"/>
        </w:rPr>
        <w:t xml:space="preserve">Председатель комиссии:  </w:t>
      </w:r>
      <w:proofErr w:type="spellStart"/>
      <w:r w:rsidRPr="00885141">
        <w:rPr>
          <w:rFonts w:ascii="Times New Roman" w:hAnsi="Times New Roman" w:cs="Times New Roman"/>
          <w:sz w:val="24"/>
          <w:szCs w:val="24"/>
        </w:rPr>
        <w:t>Чекалов</w:t>
      </w:r>
      <w:proofErr w:type="spellEnd"/>
      <w:r w:rsidRPr="00885141">
        <w:rPr>
          <w:rFonts w:ascii="Times New Roman" w:hAnsi="Times New Roman" w:cs="Times New Roman"/>
          <w:sz w:val="24"/>
          <w:szCs w:val="24"/>
        </w:rPr>
        <w:t xml:space="preserve"> Е.К.-</w:t>
      </w:r>
      <w:r w:rsidR="00D72000" w:rsidRPr="00885141">
        <w:rPr>
          <w:rFonts w:ascii="Times New Roman" w:hAnsi="Times New Roman" w:cs="Times New Roman"/>
          <w:sz w:val="24"/>
          <w:szCs w:val="24"/>
        </w:rPr>
        <w:t xml:space="preserve"> </w:t>
      </w:r>
      <w:r w:rsidR="00A06F22" w:rsidRPr="00885141">
        <w:rPr>
          <w:rFonts w:ascii="Times New Roman" w:hAnsi="Times New Roman" w:cs="Times New Roman"/>
          <w:sz w:val="24"/>
          <w:szCs w:val="24"/>
        </w:rPr>
        <w:t>начальник сектора ЖКХ, ГО и ЧС.</w:t>
      </w:r>
    </w:p>
    <w:p w:rsidR="00D5082B" w:rsidRPr="00885141" w:rsidRDefault="00D5082B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 xml:space="preserve"> Члены комиссии:  </w:t>
      </w:r>
      <w:proofErr w:type="spellStart"/>
      <w:r w:rsidR="00542C41" w:rsidRPr="00885141">
        <w:rPr>
          <w:rFonts w:ascii="Times New Roman" w:hAnsi="Times New Roman" w:cs="Times New Roman"/>
          <w:sz w:val="24"/>
          <w:szCs w:val="24"/>
        </w:rPr>
        <w:t>Маничев</w:t>
      </w:r>
      <w:proofErr w:type="spellEnd"/>
      <w:r w:rsidR="00542C41" w:rsidRPr="00885141">
        <w:rPr>
          <w:rFonts w:ascii="Times New Roman" w:hAnsi="Times New Roman" w:cs="Times New Roman"/>
          <w:sz w:val="24"/>
          <w:szCs w:val="24"/>
        </w:rPr>
        <w:t xml:space="preserve"> А.Н. –</w:t>
      </w:r>
      <w:r w:rsidR="00D72000" w:rsidRPr="00885141">
        <w:rPr>
          <w:rFonts w:ascii="Times New Roman" w:hAnsi="Times New Roman" w:cs="Times New Roman"/>
          <w:sz w:val="24"/>
          <w:szCs w:val="24"/>
        </w:rPr>
        <w:t xml:space="preserve"> </w:t>
      </w:r>
      <w:r w:rsidR="00E93B09" w:rsidRPr="00885141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542C41" w:rsidRPr="00885141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E93B09" w:rsidRPr="00885141">
        <w:rPr>
          <w:rFonts w:ascii="Times New Roman" w:hAnsi="Times New Roman" w:cs="Times New Roman"/>
          <w:sz w:val="24"/>
          <w:szCs w:val="24"/>
        </w:rPr>
        <w:t xml:space="preserve"> </w:t>
      </w:r>
      <w:r w:rsidR="00542C41" w:rsidRPr="00885141">
        <w:rPr>
          <w:rFonts w:ascii="Times New Roman" w:hAnsi="Times New Roman" w:cs="Times New Roman"/>
          <w:sz w:val="24"/>
          <w:szCs w:val="24"/>
        </w:rPr>
        <w:t xml:space="preserve"> по земельным и имущественным отношениям Администрации </w:t>
      </w:r>
      <w:proofErr w:type="spellStart"/>
      <w:r w:rsidR="00542C41" w:rsidRPr="00885141">
        <w:rPr>
          <w:rFonts w:ascii="Times New Roman" w:hAnsi="Times New Roman" w:cs="Times New Roman"/>
          <w:sz w:val="24"/>
          <w:szCs w:val="24"/>
        </w:rPr>
        <w:t>Новоцимлянского</w:t>
      </w:r>
      <w:proofErr w:type="spellEnd"/>
      <w:r w:rsidR="00542C41" w:rsidRPr="00885141">
        <w:rPr>
          <w:rFonts w:ascii="Times New Roman" w:hAnsi="Times New Roman" w:cs="Times New Roman"/>
          <w:sz w:val="24"/>
          <w:szCs w:val="24"/>
        </w:rPr>
        <w:t xml:space="preserve"> сельского поселения;</w:t>
      </w:r>
    </w:p>
    <w:p w:rsidR="00C55475" w:rsidRPr="00885141" w:rsidRDefault="00C55475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 xml:space="preserve">     Широкова Л.В. –</w:t>
      </w:r>
      <w:r w:rsidR="00D72000" w:rsidRPr="00885141">
        <w:rPr>
          <w:rFonts w:ascii="Times New Roman" w:hAnsi="Times New Roman" w:cs="Times New Roman"/>
          <w:sz w:val="24"/>
          <w:szCs w:val="24"/>
        </w:rPr>
        <w:t xml:space="preserve"> </w:t>
      </w:r>
      <w:r w:rsidRPr="00885141">
        <w:rPr>
          <w:rFonts w:ascii="Times New Roman" w:hAnsi="Times New Roman" w:cs="Times New Roman"/>
          <w:sz w:val="24"/>
          <w:szCs w:val="24"/>
        </w:rPr>
        <w:t xml:space="preserve">заведующая сектором экономики и финансов Администрации </w:t>
      </w:r>
      <w:proofErr w:type="spellStart"/>
      <w:r w:rsidRPr="00885141">
        <w:rPr>
          <w:rFonts w:ascii="Times New Roman" w:hAnsi="Times New Roman" w:cs="Times New Roman"/>
          <w:sz w:val="24"/>
          <w:szCs w:val="24"/>
        </w:rPr>
        <w:t>Новоцимлянского</w:t>
      </w:r>
      <w:proofErr w:type="spellEnd"/>
      <w:r w:rsidRPr="00885141">
        <w:rPr>
          <w:rFonts w:ascii="Times New Roman" w:hAnsi="Times New Roman" w:cs="Times New Roman"/>
          <w:sz w:val="24"/>
          <w:szCs w:val="24"/>
        </w:rPr>
        <w:t xml:space="preserve"> сельского поселения;</w:t>
      </w:r>
    </w:p>
    <w:p w:rsidR="00D5082B" w:rsidRPr="001D077D" w:rsidRDefault="00D5082B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 xml:space="preserve">     </w:t>
      </w:r>
      <w:r w:rsidR="00943637" w:rsidRPr="00885141">
        <w:rPr>
          <w:rFonts w:ascii="Times New Roman" w:hAnsi="Times New Roman" w:cs="Times New Roman"/>
          <w:sz w:val="24"/>
          <w:szCs w:val="24"/>
        </w:rPr>
        <w:t>Трофимова С.Г.</w:t>
      </w:r>
      <w:r w:rsidR="00542C41" w:rsidRPr="00885141">
        <w:rPr>
          <w:rFonts w:ascii="Times New Roman" w:hAnsi="Times New Roman" w:cs="Times New Roman"/>
          <w:sz w:val="24"/>
          <w:szCs w:val="24"/>
        </w:rPr>
        <w:t xml:space="preserve"> – </w:t>
      </w:r>
      <w:r w:rsidR="00943637" w:rsidRPr="00885141">
        <w:rPr>
          <w:rFonts w:ascii="Times New Roman" w:hAnsi="Times New Roman" w:cs="Times New Roman"/>
          <w:sz w:val="24"/>
          <w:szCs w:val="24"/>
        </w:rPr>
        <w:t xml:space="preserve"> специалист </w:t>
      </w:r>
      <w:r w:rsidR="00943637" w:rsidRPr="0088514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43637" w:rsidRPr="00885141">
        <w:rPr>
          <w:rFonts w:ascii="Times New Roman" w:hAnsi="Times New Roman" w:cs="Times New Roman"/>
          <w:sz w:val="24"/>
          <w:szCs w:val="24"/>
        </w:rPr>
        <w:t xml:space="preserve"> категории  Администрации </w:t>
      </w:r>
      <w:proofErr w:type="spellStart"/>
      <w:r w:rsidR="00943637" w:rsidRPr="00885141">
        <w:rPr>
          <w:rFonts w:ascii="Times New Roman" w:hAnsi="Times New Roman" w:cs="Times New Roman"/>
          <w:sz w:val="24"/>
          <w:szCs w:val="24"/>
        </w:rPr>
        <w:t>Нов</w:t>
      </w:r>
      <w:r w:rsidR="001D077D">
        <w:rPr>
          <w:rFonts w:ascii="Times New Roman" w:hAnsi="Times New Roman" w:cs="Times New Roman"/>
          <w:sz w:val="24"/>
          <w:szCs w:val="24"/>
        </w:rPr>
        <w:t>оцимлянского</w:t>
      </w:r>
      <w:proofErr w:type="spellEnd"/>
      <w:r w:rsidR="001D077D">
        <w:rPr>
          <w:rFonts w:ascii="Times New Roman" w:hAnsi="Times New Roman" w:cs="Times New Roman"/>
          <w:sz w:val="24"/>
          <w:szCs w:val="24"/>
        </w:rPr>
        <w:t xml:space="preserve"> сельского </w:t>
      </w:r>
      <w:proofErr w:type="spellStart"/>
      <w:r w:rsidR="001D077D">
        <w:rPr>
          <w:rFonts w:ascii="Times New Roman" w:hAnsi="Times New Roman" w:cs="Times New Roman"/>
          <w:sz w:val="24"/>
          <w:szCs w:val="24"/>
        </w:rPr>
        <w:t>поселени</w:t>
      </w:r>
      <w:proofErr w:type="spellEnd"/>
      <w:r w:rsidR="001D077D">
        <w:rPr>
          <w:rFonts w:ascii="Times New Roman" w:hAnsi="Times New Roman" w:cs="Times New Roman"/>
          <w:sz w:val="24"/>
          <w:szCs w:val="24"/>
        </w:rPr>
        <w:t>.</w:t>
      </w:r>
    </w:p>
    <w:p w:rsidR="00D5082B" w:rsidRPr="00885141" w:rsidRDefault="00D5082B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8373E6" w:rsidRPr="00885141" w:rsidRDefault="00D5082B" w:rsidP="008373E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 xml:space="preserve">          1. Признание претендентов участниками </w:t>
      </w:r>
      <w:r w:rsidR="00FD3EE6">
        <w:rPr>
          <w:rFonts w:ascii="Times New Roman" w:hAnsi="Times New Roman" w:cs="Times New Roman"/>
          <w:sz w:val="24"/>
          <w:szCs w:val="24"/>
        </w:rPr>
        <w:t xml:space="preserve">повторного </w:t>
      </w:r>
      <w:r w:rsidRPr="00885141">
        <w:rPr>
          <w:rFonts w:ascii="Times New Roman" w:hAnsi="Times New Roman" w:cs="Times New Roman"/>
          <w:sz w:val="24"/>
          <w:szCs w:val="24"/>
        </w:rPr>
        <w:t xml:space="preserve">аукциона по   продаже </w:t>
      </w:r>
      <w:r w:rsidR="00FD3EE6">
        <w:rPr>
          <w:rFonts w:ascii="Times New Roman" w:hAnsi="Times New Roman" w:cs="Times New Roman"/>
          <w:sz w:val="24"/>
          <w:szCs w:val="24"/>
        </w:rPr>
        <w:t>муниципального имущества, объекта незавершенного строительства с земельным участком</w:t>
      </w:r>
      <w:r w:rsidR="00A11D0D" w:rsidRPr="00885141">
        <w:rPr>
          <w:rFonts w:ascii="Times New Roman" w:hAnsi="Times New Roman" w:cs="Times New Roman"/>
          <w:sz w:val="24"/>
          <w:szCs w:val="24"/>
        </w:rPr>
        <w:t xml:space="preserve">, находящегося в муниципальной собственности </w:t>
      </w:r>
      <w:proofErr w:type="spellStart"/>
      <w:r w:rsidR="00A11D0D" w:rsidRPr="00885141">
        <w:rPr>
          <w:rFonts w:ascii="Times New Roman" w:hAnsi="Times New Roman" w:cs="Times New Roman"/>
          <w:sz w:val="24"/>
          <w:szCs w:val="24"/>
        </w:rPr>
        <w:t>Новоцимлянского</w:t>
      </w:r>
      <w:proofErr w:type="spellEnd"/>
      <w:r w:rsidR="00A11D0D" w:rsidRPr="00885141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885141">
        <w:rPr>
          <w:rFonts w:ascii="Times New Roman" w:hAnsi="Times New Roman" w:cs="Times New Roman"/>
          <w:sz w:val="24"/>
          <w:szCs w:val="24"/>
        </w:rPr>
        <w:t xml:space="preserve">. Решение о приватизации принято </w:t>
      </w:r>
      <w:r w:rsidR="00A11D0D" w:rsidRPr="00885141">
        <w:rPr>
          <w:rFonts w:ascii="Times New Roman" w:hAnsi="Times New Roman" w:cs="Times New Roman"/>
          <w:sz w:val="24"/>
          <w:szCs w:val="24"/>
        </w:rPr>
        <w:t xml:space="preserve">Собранием депутатов </w:t>
      </w:r>
      <w:proofErr w:type="spellStart"/>
      <w:r w:rsidR="00A11D0D" w:rsidRPr="00885141">
        <w:rPr>
          <w:rFonts w:ascii="Times New Roman" w:hAnsi="Times New Roman" w:cs="Times New Roman"/>
          <w:sz w:val="24"/>
          <w:szCs w:val="24"/>
        </w:rPr>
        <w:t>Новоцимлянского</w:t>
      </w:r>
      <w:proofErr w:type="spellEnd"/>
      <w:r w:rsidR="00A11D0D" w:rsidRPr="00885141">
        <w:rPr>
          <w:rFonts w:ascii="Times New Roman" w:hAnsi="Times New Roman" w:cs="Times New Roman"/>
          <w:sz w:val="24"/>
          <w:szCs w:val="24"/>
        </w:rPr>
        <w:t xml:space="preserve"> сельского поселения, Цимлянского района, Ростовской области</w:t>
      </w:r>
      <w:r w:rsidRPr="00885141">
        <w:rPr>
          <w:rFonts w:ascii="Times New Roman" w:hAnsi="Times New Roman" w:cs="Times New Roman"/>
          <w:sz w:val="24"/>
          <w:szCs w:val="24"/>
        </w:rPr>
        <w:t xml:space="preserve">  </w:t>
      </w:r>
      <w:r w:rsidR="00562BB1" w:rsidRPr="00885141">
        <w:rPr>
          <w:rFonts w:ascii="Times New Roman" w:hAnsi="Times New Roman" w:cs="Times New Roman"/>
          <w:sz w:val="24"/>
          <w:szCs w:val="24"/>
        </w:rPr>
        <w:t xml:space="preserve"> </w:t>
      </w:r>
      <w:r w:rsidRPr="00885141">
        <w:rPr>
          <w:rFonts w:ascii="Times New Roman" w:hAnsi="Times New Roman" w:cs="Times New Roman"/>
          <w:sz w:val="24"/>
          <w:szCs w:val="24"/>
        </w:rPr>
        <w:t xml:space="preserve"> </w:t>
      </w:r>
      <w:r w:rsidR="00562BB1" w:rsidRPr="00885141">
        <w:rPr>
          <w:rFonts w:ascii="Times New Roman" w:eastAsia="Calibri" w:hAnsi="Times New Roman" w:cs="Times New Roman"/>
          <w:sz w:val="24"/>
          <w:szCs w:val="24"/>
        </w:rPr>
        <w:t xml:space="preserve">№ 53  от 29.04.2014 г. «Об утверждении Программы приватизации (продажи) муниципального имущества </w:t>
      </w:r>
      <w:proofErr w:type="spellStart"/>
      <w:r w:rsidR="00562BB1" w:rsidRPr="00885141">
        <w:rPr>
          <w:rFonts w:ascii="Times New Roman" w:eastAsia="Calibri" w:hAnsi="Times New Roman" w:cs="Times New Roman"/>
          <w:sz w:val="24"/>
          <w:szCs w:val="24"/>
        </w:rPr>
        <w:t>Новоцимлянского</w:t>
      </w:r>
      <w:proofErr w:type="spellEnd"/>
      <w:r w:rsidR="00562BB1" w:rsidRPr="00885141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на 2014 год». </w:t>
      </w:r>
      <w:r w:rsidRPr="00885141">
        <w:rPr>
          <w:rFonts w:ascii="Times New Roman" w:hAnsi="Times New Roman" w:cs="Times New Roman"/>
          <w:sz w:val="24"/>
          <w:szCs w:val="24"/>
        </w:rPr>
        <w:t xml:space="preserve">Условия приватизации определены постановлением </w:t>
      </w:r>
      <w:r w:rsidR="00A11D0D" w:rsidRPr="00885141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A11D0D" w:rsidRPr="00885141">
        <w:rPr>
          <w:rFonts w:ascii="Times New Roman" w:hAnsi="Times New Roman" w:cs="Times New Roman"/>
          <w:sz w:val="24"/>
          <w:szCs w:val="24"/>
        </w:rPr>
        <w:t>Новоцимлянского</w:t>
      </w:r>
      <w:proofErr w:type="spellEnd"/>
      <w:r w:rsidR="00A11D0D" w:rsidRPr="00885141">
        <w:rPr>
          <w:rFonts w:ascii="Times New Roman" w:hAnsi="Times New Roman" w:cs="Times New Roman"/>
          <w:sz w:val="24"/>
          <w:szCs w:val="24"/>
        </w:rPr>
        <w:t xml:space="preserve"> сельского поселения Цимлянского района, Ростовской области </w:t>
      </w:r>
      <w:r w:rsidRPr="00885141">
        <w:rPr>
          <w:rFonts w:ascii="Times New Roman" w:hAnsi="Times New Roman" w:cs="Times New Roman"/>
          <w:sz w:val="24"/>
          <w:szCs w:val="24"/>
        </w:rPr>
        <w:t xml:space="preserve"> от  </w:t>
      </w:r>
      <w:r w:rsidR="001D077D">
        <w:rPr>
          <w:rFonts w:ascii="Times New Roman" w:hAnsi="Times New Roman" w:cs="Times New Roman"/>
          <w:sz w:val="24"/>
          <w:szCs w:val="24"/>
        </w:rPr>
        <w:t>05.03.2015 г.  № 26</w:t>
      </w:r>
      <w:r w:rsidR="00562BB1" w:rsidRPr="00885141">
        <w:rPr>
          <w:rFonts w:ascii="Times New Roman" w:hAnsi="Times New Roman" w:cs="Times New Roman"/>
          <w:sz w:val="24"/>
          <w:szCs w:val="24"/>
        </w:rPr>
        <w:t xml:space="preserve"> </w:t>
      </w:r>
      <w:r w:rsidR="008373E6" w:rsidRPr="00885141">
        <w:rPr>
          <w:rFonts w:ascii="Times New Roman" w:hAnsi="Times New Roman" w:cs="Times New Roman"/>
          <w:sz w:val="24"/>
          <w:szCs w:val="24"/>
        </w:rPr>
        <w:t xml:space="preserve">   </w:t>
      </w:r>
      <w:r w:rsidR="008373E6" w:rsidRPr="00885141">
        <w:rPr>
          <w:rFonts w:ascii="Times New Roman" w:eastAsia="Calibri" w:hAnsi="Times New Roman" w:cs="Times New Roman"/>
          <w:sz w:val="24"/>
          <w:szCs w:val="24"/>
        </w:rPr>
        <w:t>«</w:t>
      </w:r>
      <w:r w:rsidR="001D077D">
        <w:rPr>
          <w:rFonts w:ascii="Times New Roman" w:eastAsia="Calibri" w:hAnsi="Times New Roman" w:cs="Times New Roman"/>
          <w:sz w:val="24"/>
          <w:szCs w:val="24"/>
        </w:rPr>
        <w:t xml:space="preserve"> Об организации продажи муниципального имущества посредством публичного предложения</w:t>
      </w:r>
      <w:r w:rsidR="008373E6" w:rsidRPr="00885141">
        <w:rPr>
          <w:rFonts w:ascii="Times New Roman" w:eastAsia="Calibri" w:hAnsi="Times New Roman" w:cs="Times New Roman"/>
          <w:sz w:val="24"/>
          <w:szCs w:val="24"/>
        </w:rPr>
        <w:t xml:space="preserve">» </w:t>
      </w:r>
    </w:p>
    <w:p w:rsidR="00D5082B" w:rsidRPr="00885141" w:rsidRDefault="00D5082B" w:rsidP="00D508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5082B" w:rsidRPr="00885141" w:rsidRDefault="00D5082B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 xml:space="preserve"> Комиссия по проведению открытого аукциона установила: </w:t>
      </w:r>
    </w:p>
    <w:p w:rsidR="00D5082B" w:rsidRPr="00885141" w:rsidRDefault="00D5082B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082B" w:rsidRPr="008441C9" w:rsidRDefault="00D5082B" w:rsidP="008441C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1C9">
        <w:rPr>
          <w:rFonts w:ascii="Times New Roman" w:hAnsi="Times New Roman" w:cs="Times New Roman"/>
          <w:sz w:val="24"/>
          <w:szCs w:val="24"/>
        </w:rPr>
        <w:t xml:space="preserve">Общее количество зарегистрированных заявок – </w:t>
      </w:r>
      <w:r w:rsidR="001D077D" w:rsidRPr="008441C9">
        <w:rPr>
          <w:rFonts w:ascii="Times New Roman" w:hAnsi="Times New Roman" w:cs="Times New Roman"/>
          <w:sz w:val="24"/>
          <w:szCs w:val="24"/>
        </w:rPr>
        <w:t xml:space="preserve"> 3</w:t>
      </w:r>
      <w:r w:rsidRPr="008441C9">
        <w:rPr>
          <w:rFonts w:ascii="Times New Roman" w:hAnsi="Times New Roman" w:cs="Times New Roman"/>
          <w:sz w:val="24"/>
          <w:szCs w:val="24"/>
        </w:rPr>
        <w:t>;</w:t>
      </w:r>
    </w:p>
    <w:p w:rsidR="008441C9" w:rsidRDefault="008441C9" w:rsidP="008441C9">
      <w:pPr>
        <w:pStyle w:val="a3"/>
        <w:spacing w:after="0" w:line="240" w:lineRule="auto"/>
        <w:ind w:left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1-я заявка </w:t>
      </w:r>
      <w:proofErr w:type="gramStart"/>
      <w:r>
        <w:rPr>
          <w:rFonts w:ascii="Times New Roman" w:hAnsi="Times New Roman" w:cs="Times New Roman"/>
          <w:sz w:val="24"/>
          <w:szCs w:val="24"/>
        </w:rPr>
        <w:t>–о</w:t>
      </w:r>
      <w:proofErr w:type="gramEnd"/>
      <w:r>
        <w:rPr>
          <w:rFonts w:ascii="Times New Roman" w:hAnsi="Times New Roman" w:cs="Times New Roman"/>
          <w:sz w:val="24"/>
          <w:szCs w:val="24"/>
        </w:rPr>
        <w:t>т Яценко Николая Николаевича принята 17.04.2015 в  15 ч. 05 мин.</w:t>
      </w:r>
    </w:p>
    <w:p w:rsidR="008441C9" w:rsidRDefault="008441C9" w:rsidP="008441C9">
      <w:pPr>
        <w:pStyle w:val="a3"/>
        <w:spacing w:after="0" w:line="240" w:lineRule="auto"/>
        <w:ind w:left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2-я заявка </w:t>
      </w:r>
      <w:proofErr w:type="gramStart"/>
      <w:r>
        <w:rPr>
          <w:rFonts w:ascii="Times New Roman" w:hAnsi="Times New Roman" w:cs="Times New Roman"/>
          <w:sz w:val="24"/>
          <w:szCs w:val="24"/>
        </w:rPr>
        <w:t>–о</w:t>
      </w:r>
      <w:proofErr w:type="gramEnd"/>
      <w:r>
        <w:rPr>
          <w:rFonts w:ascii="Times New Roman" w:hAnsi="Times New Roman" w:cs="Times New Roman"/>
          <w:sz w:val="24"/>
          <w:szCs w:val="24"/>
        </w:rPr>
        <w:t>т Лютикова Сергея Ивановича принята 17.04.2015 г. в 15 ч 30 мин.</w:t>
      </w:r>
    </w:p>
    <w:p w:rsidR="008441C9" w:rsidRPr="008441C9" w:rsidRDefault="008441C9" w:rsidP="008441C9">
      <w:pPr>
        <w:pStyle w:val="a3"/>
        <w:spacing w:after="0" w:line="240" w:lineRule="auto"/>
        <w:ind w:left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3-я заявка – от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Казиева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Ибрагима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Абубакаровича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принята 20 апреля в 11 ч. 35 мин.</w:t>
      </w:r>
    </w:p>
    <w:p w:rsidR="00D5082B" w:rsidRPr="008441C9" w:rsidRDefault="00D5082B" w:rsidP="008441C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1C9">
        <w:rPr>
          <w:rFonts w:ascii="Times New Roman" w:hAnsi="Times New Roman" w:cs="Times New Roman"/>
          <w:sz w:val="24"/>
          <w:szCs w:val="24"/>
        </w:rPr>
        <w:t xml:space="preserve">Количество принятых заявок – </w:t>
      </w:r>
      <w:r w:rsidR="001D077D" w:rsidRPr="008441C9">
        <w:rPr>
          <w:rFonts w:ascii="Times New Roman" w:hAnsi="Times New Roman" w:cs="Times New Roman"/>
          <w:sz w:val="24"/>
          <w:szCs w:val="24"/>
        </w:rPr>
        <w:t>2</w:t>
      </w:r>
      <w:r w:rsidRPr="008441C9">
        <w:rPr>
          <w:rFonts w:ascii="Times New Roman" w:hAnsi="Times New Roman" w:cs="Times New Roman"/>
          <w:sz w:val="24"/>
          <w:szCs w:val="24"/>
        </w:rPr>
        <w:t>;</w:t>
      </w:r>
    </w:p>
    <w:p w:rsidR="00321170" w:rsidRDefault="008441C9" w:rsidP="008441C9">
      <w:pPr>
        <w:pStyle w:val="a3"/>
        <w:spacing w:after="0" w:line="240" w:lineRule="auto"/>
        <w:ind w:left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1-я заявка </w:t>
      </w:r>
      <w:proofErr w:type="gramStart"/>
      <w:r>
        <w:rPr>
          <w:rFonts w:ascii="Times New Roman" w:hAnsi="Times New Roman" w:cs="Times New Roman"/>
          <w:sz w:val="24"/>
          <w:szCs w:val="24"/>
        </w:rPr>
        <w:t>–о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т </w:t>
      </w:r>
      <w:r w:rsidR="00321170">
        <w:rPr>
          <w:rFonts w:ascii="Times New Roman" w:hAnsi="Times New Roman" w:cs="Times New Roman"/>
          <w:sz w:val="24"/>
          <w:szCs w:val="24"/>
        </w:rPr>
        <w:t>Яценко Николая Николаевича, оплата задатка 21.04.2015 г. в 9 ч. 56 мин.</w:t>
      </w:r>
    </w:p>
    <w:p w:rsidR="008441C9" w:rsidRPr="008D5176" w:rsidRDefault="00321170" w:rsidP="008D5176">
      <w:pPr>
        <w:pStyle w:val="a3"/>
        <w:spacing w:after="0" w:line="240" w:lineRule="auto"/>
        <w:ind w:left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2-я заявка </w:t>
      </w:r>
      <w:proofErr w:type="gramStart"/>
      <w:r>
        <w:rPr>
          <w:rFonts w:ascii="Times New Roman" w:hAnsi="Times New Roman" w:cs="Times New Roman"/>
          <w:sz w:val="24"/>
          <w:szCs w:val="24"/>
        </w:rPr>
        <w:t>–о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hAnsi="Times New Roman" w:cs="Times New Roman"/>
          <w:sz w:val="24"/>
          <w:szCs w:val="24"/>
        </w:rPr>
        <w:t>Лютикова Сергея Ивановича,</w:t>
      </w:r>
      <w:r w:rsidRPr="003211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оплата задатка 21.04</w:t>
      </w:r>
      <w:r>
        <w:rPr>
          <w:rFonts w:ascii="Times New Roman" w:hAnsi="Times New Roman" w:cs="Times New Roman"/>
          <w:sz w:val="24"/>
          <w:szCs w:val="24"/>
        </w:rPr>
        <w:t>.2015 г. в 9 ч. 55 мин.</w:t>
      </w:r>
    </w:p>
    <w:p w:rsidR="00321170" w:rsidRPr="008D5176" w:rsidRDefault="00D5082B" w:rsidP="008D517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1170">
        <w:rPr>
          <w:rFonts w:ascii="Times New Roman" w:hAnsi="Times New Roman" w:cs="Times New Roman"/>
          <w:sz w:val="24"/>
          <w:szCs w:val="24"/>
        </w:rPr>
        <w:t>Количество и перечень</w:t>
      </w:r>
      <w:r w:rsidR="008D5176">
        <w:rPr>
          <w:rFonts w:ascii="Times New Roman" w:hAnsi="Times New Roman" w:cs="Times New Roman"/>
          <w:sz w:val="24"/>
          <w:szCs w:val="24"/>
        </w:rPr>
        <w:t xml:space="preserve"> отозванных заявок – 0</w:t>
      </w:r>
      <w:r w:rsidRPr="00321170">
        <w:rPr>
          <w:rFonts w:ascii="Times New Roman" w:hAnsi="Times New Roman" w:cs="Times New Roman"/>
          <w:sz w:val="24"/>
          <w:szCs w:val="24"/>
        </w:rPr>
        <w:t>.</w:t>
      </w:r>
    </w:p>
    <w:p w:rsidR="008D5176" w:rsidRPr="008D5176" w:rsidRDefault="00D5082B" w:rsidP="008D517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5176">
        <w:rPr>
          <w:rFonts w:ascii="Times New Roman" w:hAnsi="Times New Roman" w:cs="Times New Roman"/>
          <w:sz w:val="24"/>
          <w:szCs w:val="24"/>
        </w:rPr>
        <w:t xml:space="preserve">Претенденты, которым отказано в допуске к </w:t>
      </w:r>
      <w:r w:rsidR="008D5176" w:rsidRPr="008D5176">
        <w:rPr>
          <w:rFonts w:ascii="Times New Roman" w:hAnsi="Times New Roman" w:cs="Times New Roman"/>
          <w:sz w:val="24"/>
          <w:szCs w:val="24"/>
        </w:rPr>
        <w:t>участию в аукционе – 1</w:t>
      </w:r>
      <w:r w:rsidRPr="008D5176">
        <w:rPr>
          <w:rFonts w:ascii="Times New Roman" w:hAnsi="Times New Roman" w:cs="Times New Roman"/>
          <w:sz w:val="24"/>
          <w:szCs w:val="24"/>
        </w:rPr>
        <w:t>;</w:t>
      </w:r>
    </w:p>
    <w:p w:rsidR="008D5176" w:rsidRDefault="008D5176" w:rsidP="008D5176">
      <w:pPr>
        <w:pStyle w:val="a3"/>
        <w:spacing w:after="0" w:line="240" w:lineRule="auto"/>
        <w:ind w:left="480"/>
        <w:rPr>
          <w:rFonts w:ascii="Times New Roman" w:hAnsi="Times New Roman" w:cs="Times New Roman"/>
          <w:sz w:val="24"/>
          <w:szCs w:val="24"/>
        </w:rPr>
      </w:pPr>
      <w:proofErr w:type="spellStart"/>
      <w:r w:rsidRPr="008D5176">
        <w:rPr>
          <w:rFonts w:ascii="Times New Roman" w:hAnsi="Times New Roman" w:cs="Times New Roman"/>
          <w:sz w:val="24"/>
          <w:szCs w:val="24"/>
        </w:rPr>
        <w:t>Казиев</w:t>
      </w:r>
      <w:proofErr w:type="spellEnd"/>
      <w:r w:rsidRPr="008D5176">
        <w:rPr>
          <w:rFonts w:ascii="Times New Roman" w:hAnsi="Times New Roman" w:cs="Times New Roman"/>
          <w:sz w:val="24"/>
          <w:szCs w:val="24"/>
        </w:rPr>
        <w:t xml:space="preserve"> Ибрагим </w:t>
      </w:r>
      <w:proofErr w:type="spellStart"/>
      <w:r w:rsidRPr="008D5176">
        <w:rPr>
          <w:rFonts w:ascii="Times New Roman" w:hAnsi="Times New Roman" w:cs="Times New Roman"/>
          <w:sz w:val="24"/>
          <w:szCs w:val="24"/>
        </w:rPr>
        <w:t>Абубакарович</w:t>
      </w:r>
      <w:proofErr w:type="spellEnd"/>
      <w:r w:rsidRPr="008D51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5176">
        <w:rPr>
          <w:rFonts w:ascii="Times New Roman" w:hAnsi="Times New Roman" w:cs="Times New Roman"/>
          <w:sz w:val="24"/>
          <w:szCs w:val="24"/>
        </w:rPr>
        <w:t>до 10 ч. 00 мин 22.04.2015 г. не предоставил квитанцию об оплате «задатка»</w:t>
      </w:r>
      <w:r>
        <w:rPr>
          <w:rFonts w:ascii="Times New Roman" w:hAnsi="Times New Roman" w:cs="Times New Roman"/>
          <w:sz w:val="24"/>
          <w:szCs w:val="24"/>
        </w:rPr>
        <w:t>.</w:t>
      </w:r>
      <w:r w:rsidR="00D5082B" w:rsidRPr="008D517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D5176" w:rsidRDefault="008D5176" w:rsidP="008D5176">
      <w:pPr>
        <w:pStyle w:val="a3"/>
        <w:spacing w:after="0" w:line="240" w:lineRule="auto"/>
        <w:ind w:left="480"/>
        <w:rPr>
          <w:rFonts w:ascii="Times New Roman" w:hAnsi="Times New Roman" w:cs="Times New Roman"/>
          <w:sz w:val="24"/>
          <w:szCs w:val="24"/>
        </w:rPr>
      </w:pPr>
    </w:p>
    <w:p w:rsidR="008D5176" w:rsidRDefault="008D5176" w:rsidP="008D5176">
      <w:pPr>
        <w:pStyle w:val="a3"/>
        <w:spacing w:after="0" w:line="240" w:lineRule="auto"/>
        <w:ind w:left="480"/>
        <w:rPr>
          <w:rFonts w:ascii="Times New Roman" w:hAnsi="Times New Roman" w:cs="Times New Roman"/>
          <w:sz w:val="24"/>
          <w:szCs w:val="24"/>
        </w:rPr>
      </w:pPr>
    </w:p>
    <w:p w:rsidR="008D5176" w:rsidRDefault="008D5176" w:rsidP="008D5176">
      <w:pPr>
        <w:pStyle w:val="a3"/>
        <w:spacing w:after="0" w:line="240" w:lineRule="auto"/>
        <w:ind w:left="480"/>
        <w:rPr>
          <w:rFonts w:ascii="Times New Roman" w:hAnsi="Times New Roman" w:cs="Times New Roman"/>
          <w:sz w:val="24"/>
          <w:szCs w:val="24"/>
        </w:rPr>
      </w:pPr>
    </w:p>
    <w:p w:rsidR="008D5176" w:rsidRDefault="008D5176" w:rsidP="008D5176">
      <w:pPr>
        <w:pStyle w:val="a3"/>
        <w:spacing w:after="0" w:line="240" w:lineRule="auto"/>
        <w:ind w:left="480"/>
        <w:rPr>
          <w:rFonts w:ascii="Times New Roman" w:hAnsi="Times New Roman" w:cs="Times New Roman"/>
          <w:sz w:val="24"/>
          <w:szCs w:val="24"/>
        </w:rPr>
      </w:pPr>
    </w:p>
    <w:p w:rsidR="008D5176" w:rsidRDefault="008D5176" w:rsidP="008D5176">
      <w:pPr>
        <w:pStyle w:val="a3"/>
        <w:spacing w:after="0" w:line="240" w:lineRule="auto"/>
        <w:ind w:left="480"/>
        <w:rPr>
          <w:rFonts w:ascii="Times New Roman" w:hAnsi="Times New Roman" w:cs="Times New Roman"/>
          <w:sz w:val="24"/>
          <w:szCs w:val="24"/>
        </w:rPr>
      </w:pPr>
    </w:p>
    <w:p w:rsidR="008D5176" w:rsidRDefault="008D5176" w:rsidP="008D5176">
      <w:pPr>
        <w:pStyle w:val="a3"/>
        <w:spacing w:after="0" w:line="240" w:lineRule="auto"/>
        <w:ind w:left="480"/>
        <w:rPr>
          <w:rFonts w:ascii="Times New Roman" w:hAnsi="Times New Roman" w:cs="Times New Roman"/>
          <w:sz w:val="24"/>
          <w:szCs w:val="24"/>
        </w:rPr>
      </w:pPr>
    </w:p>
    <w:p w:rsidR="008D5176" w:rsidRDefault="008D5176" w:rsidP="008D5176">
      <w:pPr>
        <w:pStyle w:val="a3"/>
        <w:spacing w:after="0" w:line="240" w:lineRule="auto"/>
        <w:ind w:left="480"/>
        <w:rPr>
          <w:rFonts w:ascii="Times New Roman" w:hAnsi="Times New Roman" w:cs="Times New Roman"/>
          <w:sz w:val="24"/>
          <w:szCs w:val="24"/>
        </w:rPr>
      </w:pPr>
    </w:p>
    <w:p w:rsidR="008B0EDC" w:rsidRPr="008B0EDC" w:rsidRDefault="008B0EDC" w:rsidP="008B0E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0EDC">
        <w:rPr>
          <w:rFonts w:ascii="Times New Roman" w:hAnsi="Times New Roman" w:cs="Times New Roman"/>
          <w:sz w:val="24"/>
          <w:szCs w:val="24"/>
        </w:rPr>
        <w:lastRenderedPageBreak/>
        <w:t>НАЛИЧИЕ ДОКУМЕНТОВ, ПРЕДСТАВЛЕННЫХ ПРЕТЕНДЕНТАМИ ДЛЯ УЧАСТИЯ В АУКЦИОНЕ</w:t>
      </w:r>
    </w:p>
    <w:p w:rsidR="008B0EDC" w:rsidRPr="00D5082B" w:rsidRDefault="008B0EDC" w:rsidP="008B0E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6"/>
        <w:gridCol w:w="1893"/>
        <w:gridCol w:w="1018"/>
        <w:gridCol w:w="1428"/>
        <w:gridCol w:w="1495"/>
        <w:gridCol w:w="3160"/>
      </w:tblGrid>
      <w:tr w:rsidR="008B0EDC" w:rsidTr="000B6F50">
        <w:trPr>
          <w:trHeight w:val="819"/>
        </w:trPr>
        <w:tc>
          <w:tcPr>
            <w:tcW w:w="606" w:type="dxa"/>
            <w:vMerge w:val="restart"/>
          </w:tcPr>
          <w:p w:rsidR="008B0EDC" w:rsidRPr="001F756E" w:rsidRDefault="008B0EDC" w:rsidP="000B6F50">
            <w:pPr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1F756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8B0EDC" w:rsidRPr="001F756E" w:rsidRDefault="008B0EDC" w:rsidP="000B6F50">
            <w:pPr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EDC" w:rsidRPr="001F756E" w:rsidRDefault="008B0EDC" w:rsidP="000B6F50">
            <w:pPr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1F756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B0EDC" w:rsidRPr="001F756E" w:rsidRDefault="008B0EDC" w:rsidP="000B6F50">
            <w:pPr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75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F756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8B0EDC" w:rsidRPr="001F756E" w:rsidRDefault="008B0EDC" w:rsidP="000B6F50">
            <w:pPr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EDC" w:rsidRPr="001F756E" w:rsidRDefault="008B0EDC" w:rsidP="000B6F50">
            <w:pPr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EDC" w:rsidRPr="001F756E" w:rsidRDefault="008B0EDC" w:rsidP="000B6F50">
            <w:pPr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EDC" w:rsidRPr="001F756E" w:rsidRDefault="008B0EDC" w:rsidP="000B6F50">
            <w:pPr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EDC" w:rsidRPr="001F756E" w:rsidRDefault="008B0EDC" w:rsidP="000B6F50">
            <w:pPr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EDC" w:rsidRPr="001F756E" w:rsidRDefault="008B0EDC" w:rsidP="000B6F50">
            <w:pPr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 w:val="restart"/>
          </w:tcPr>
          <w:p w:rsidR="008B0EDC" w:rsidRPr="001F756E" w:rsidRDefault="008B0EDC" w:rsidP="000B6F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EDC" w:rsidRDefault="008B0EDC" w:rsidP="000B6F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Претенденты</w:t>
            </w:r>
          </w:p>
          <w:p w:rsidR="008B0EDC" w:rsidRPr="001F756E" w:rsidRDefault="008B0EDC" w:rsidP="000B6F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8B0EDC" w:rsidRPr="001F756E" w:rsidRDefault="008B0EDC" w:rsidP="000B6F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EDC" w:rsidRPr="001F756E" w:rsidRDefault="008B0EDC" w:rsidP="000B6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gridSpan w:val="4"/>
          </w:tcPr>
          <w:p w:rsidR="008B0EDC" w:rsidRPr="001F756E" w:rsidRDefault="008B0EDC" w:rsidP="000B6F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</w:p>
          <w:p w:rsidR="008B0EDC" w:rsidRPr="001F756E" w:rsidRDefault="008B0EDC" w:rsidP="000B6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EDC" w:rsidTr="000B6F50">
        <w:trPr>
          <w:trHeight w:val="1890"/>
        </w:trPr>
        <w:tc>
          <w:tcPr>
            <w:tcW w:w="606" w:type="dxa"/>
            <w:vMerge/>
          </w:tcPr>
          <w:p w:rsidR="008B0EDC" w:rsidRPr="001F756E" w:rsidRDefault="008B0EDC" w:rsidP="000B6F50">
            <w:pPr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:rsidR="008B0EDC" w:rsidRPr="001F756E" w:rsidRDefault="008B0EDC" w:rsidP="000B6F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:rsidR="008B0EDC" w:rsidRDefault="008B0EDC" w:rsidP="000B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  <w:p w:rsidR="008B0EDC" w:rsidRPr="001F756E" w:rsidRDefault="008B0EDC" w:rsidP="000B6F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участие</w:t>
            </w:r>
          </w:p>
          <w:p w:rsidR="008B0EDC" w:rsidRPr="001F756E" w:rsidRDefault="008B0EDC" w:rsidP="000B6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8B0EDC" w:rsidRDefault="008B0EDC" w:rsidP="000B6F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паспорта гражданина</w:t>
            </w:r>
          </w:p>
          <w:p w:rsidR="008B0EDC" w:rsidRPr="001F756E" w:rsidRDefault="008B0EDC" w:rsidP="000B6F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8B0EDC" w:rsidRPr="001F756E" w:rsidRDefault="008B0EDC" w:rsidP="000B6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8B0EDC" w:rsidRPr="001F756E" w:rsidRDefault="008B0EDC" w:rsidP="000B6F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о задатке</w:t>
            </w:r>
          </w:p>
          <w:p w:rsidR="008B0EDC" w:rsidRPr="001F756E" w:rsidRDefault="008B0EDC" w:rsidP="000B6F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EDC" w:rsidRPr="001F756E" w:rsidRDefault="008B0EDC" w:rsidP="000B6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0" w:type="dxa"/>
          </w:tcPr>
          <w:p w:rsidR="008B0EDC" w:rsidRPr="001F756E" w:rsidRDefault="008B0EDC" w:rsidP="000B6F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Платежный документ с отметкой банка об исполнении подтверждающий внесение соответствующих денежных средств</w:t>
            </w:r>
          </w:p>
        </w:tc>
      </w:tr>
      <w:tr w:rsidR="008B0EDC" w:rsidTr="000B6F50">
        <w:trPr>
          <w:trHeight w:val="1170"/>
        </w:trPr>
        <w:tc>
          <w:tcPr>
            <w:tcW w:w="606" w:type="dxa"/>
          </w:tcPr>
          <w:p w:rsidR="008B0EDC" w:rsidRPr="001F756E" w:rsidRDefault="008B0EDC" w:rsidP="000B6F50">
            <w:pPr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3" w:type="dxa"/>
          </w:tcPr>
          <w:p w:rsidR="008B0EDC" w:rsidRPr="001F756E" w:rsidRDefault="008B0EDC" w:rsidP="000B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Яценко Николай Николаевич</w:t>
            </w:r>
          </w:p>
          <w:p w:rsidR="008B0EDC" w:rsidRPr="001F756E" w:rsidRDefault="008B0EDC" w:rsidP="000B6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:rsidR="008B0EDC" w:rsidRPr="001F756E" w:rsidRDefault="008B0EDC" w:rsidP="000B6F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B0EDC" w:rsidRDefault="008B0EDC" w:rsidP="000B6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8B0EDC" w:rsidRPr="001F756E" w:rsidRDefault="008B0EDC" w:rsidP="000B6F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B0EDC" w:rsidRDefault="008B0EDC" w:rsidP="000B6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8B0EDC" w:rsidRPr="001F756E" w:rsidRDefault="008B0EDC" w:rsidP="000B6F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B0EDC" w:rsidRPr="001F756E" w:rsidRDefault="008B0EDC" w:rsidP="000B6F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EDC" w:rsidRDefault="008B0EDC" w:rsidP="000B6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0" w:type="dxa"/>
          </w:tcPr>
          <w:p w:rsidR="008B0EDC" w:rsidRDefault="008B0EDC" w:rsidP="000B6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+</w:t>
            </w:r>
          </w:p>
        </w:tc>
      </w:tr>
      <w:tr w:rsidR="008B0EDC" w:rsidTr="000B6F50">
        <w:trPr>
          <w:trHeight w:val="1138"/>
        </w:trPr>
        <w:tc>
          <w:tcPr>
            <w:tcW w:w="606" w:type="dxa"/>
          </w:tcPr>
          <w:p w:rsidR="008B0EDC" w:rsidRPr="001F756E" w:rsidRDefault="008B0EDC" w:rsidP="000B6F50">
            <w:pPr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3" w:type="dxa"/>
          </w:tcPr>
          <w:p w:rsidR="008B0EDC" w:rsidRPr="001F756E" w:rsidRDefault="008B0EDC" w:rsidP="000B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Лютиков Сергей Иванович</w:t>
            </w:r>
          </w:p>
        </w:tc>
        <w:tc>
          <w:tcPr>
            <w:tcW w:w="1018" w:type="dxa"/>
          </w:tcPr>
          <w:p w:rsidR="008B0EDC" w:rsidRPr="001F756E" w:rsidRDefault="008B0EDC" w:rsidP="000B6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+</w:t>
            </w:r>
          </w:p>
        </w:tc>
        <w:tc>
          <w:tcPr>
            <w:tcW w:w="1428" w:type="dxa"/>
          </w:tcPr>
          <w:p w:rsidR="008B0EDC" w:rsidRPr="001F756E" w:rsidRDefault="008B0EDC" w:rsidP="000B6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+</w:t>
            </w:r>
          </w:p>
        </w:tc>
        <w:tc>
          <w:tcPr>
            <w:tcW w:w="1495" w:type="dxa"/>
          </w:tcPr>
          <w:p w:rsidR="008B0EDC" w:rsidRPr="001F756E" w:rsidRDefault="008B0EDC" w:rsidP="000B6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160" w:type="dxa"/>
          </w:tcPr>
          <w:p w:rsidR="008B0EDC" w:rsidRPr="001F756E" w:rsidRDefault="008B0EDC" w:rsidP="000B6F50">
            <w:pPr>
              <w:tabs>
                <w:tab w:val="left" w:pos="1380"/>
                <w:tab w:val="center" w:pos="14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+</w:t>
            </w:r>
          </w:p>
          <w:p w:rsidR="008B0EDC" w:rsidRPr="001F756E" w:rsidRDefault="008B0EDC" w:rsidP="000B6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EDC" w:rsidTr="000B6F50">
        <w:trPr>
          <w:trHeight w:val="1138"/>
        </w:trPr>
        <w:tc>
          <w:tcPr>
            <w:tcW w:w="606" w:type="dxa"/>
          </w:tcPr>
          <w:p w:rsidR="008B0EDC" w:rsidRDefault="008B0EDC" w:rsidP="000B6F50">
            <w:pPr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93" w:type="dxa"/>
          </w:tcPr>
          <w:p w:rsidR="008B0EDC" w:rsidRDefault="008B0EDC" w:rsidP="000B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Ибрагим </w:t>
            </w:r>
          </w:p>
          <w:p w:rsidR="008B0EDC" w:rsidRDefault="00E44C9C" w:rsidP="000B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Абуб</w:t>
            </w:r>
            <w:bookmarkStart w:id="0" w:name="_GoBack"/>
            <w:bookmarkEnd w:id="0"/>
            <w:r w:rsidR="008B0EDC">
              <w:rPr>
                <w:rFonts w:ascii="Times New Roman" w:hAnsi="Times New Roman" w:cs="Times New Roman"/>
                <w:sz w:val="24"/>
                <w:szCs w:val="24"/>
              </w:rPr>
              <w:t>акарович</w:t>
            </w:r>
            <w:proofErr w:type="spellEnd"/>
          </w:p>
        </w:tc>
        <w:tc>
          <w:tcPr>
            <w:tcW w:w="1018" w:type="dxa"/>
          </w:tcPr>
          <w:p w:rsidR="004661F6" w:rsidRDefault="008B0EDC" w:rsidP="00466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B0EDC" w:rsidRPr="004661F6" w:rsidRDefault="008B0EDC" w:rsidP="0046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8B0EDC" w:rsidRPr="008B0EDC" w:rsidRDefault="004661F6" w:rsidP="0046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8B0ED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95" w:type="dxa"/>
          </w:tcPr>
          <w:p w:rsidR="008B0EDC" w:rsidRDefault="008B0EDC" w:rsidP="00466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160" w:type="dxa"/>
          </w:tcPr>
          <w:p w:rsidR="008B0EDC" w:rsidRDefault="008B0EDC" w:rsidP="004661F6">
            <w:pPr>
              <w:tabs>
                <w:tab w:val="left" w:pos="1380"/>
                <w:tab w:val="center" w:pos="14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B0EDC" w:rsidRPr="00D5082B" w:rsidRDefault="008B0EDC" w:rsidP="008B0E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082B" w:rsidRPr="008D5176" w:rsidRDefault="00D5082B" w:rsidP="008D5176">
      <w:pPr>
        <w:pStyle w:val="a3"/>
        <w:spacing w:after="0" w:line="240" w:lineRule="auto"/>
        <w:ind w:left="480"/>
        <w:rPr>
          <w:rFonts w:ascii="Times New Roman" w:hAnsi="Times New Roman" w:cs="Times New Roman"/>
          <w:sz w:val="24"/>
          <w:szCs w:val="24"/>
        </w:rPr>
      </w:pPr>
      <w:r w:rsidRPr="008D51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="001F756E" w:rsidRPr="008D51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082B" w:rsidRPr="008B0EDC" w:rsidRDefault="00D5082B" w:rsidP="008B0E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EDC">
        <w:rPr>
          <w:rFonts w:ascii="Times New Roman" w:hAnsi="Times New Roman" w:cs="Times New Roman"/>
          <w:sz w:val="24"/>
          <w:szCs w:val="24"/>
        </w:rPr>
        <w:t>Претенденты, признанные участниками аукциона</w:t>
      </w:r>
      <w:r w:rsidR="001D077D" w:rsidRPr="008B0EDC">
        <w:rPr>
          <w:rFonts w:ascii="Times New Roman" w:hAnsi="Times New Roman" w:cs="Times New Roman"/>
          <w:sz w:val="24"/>
          <w:szCs w:val="24"/>
        </w:rPr>
        <w:t xml:space="preserve"> - 2</w:t>
      </w:r>
      <w:r w:rsidRPr="008B0EDC">
        <w:rPr>
          <w:rFonts w:ascii="Times New Roman" w:hAnsi="Times New Roman" w:cs="Times New Roman"/>
          <w:sz w:val="24"/>
          <w:szCs w:val="24"/>
        </w:rPr>
        <w:t>:</w:t>
      </w:r>
    </w:p>
    <w:p w:rsidR="008B0EDC" w:rsidRDefault="008B0EDC" w:rsidP="008B0EDC">
      <w:pPr>
        <w:pStyle w:val="a3"/>
        <w:spacing w:after="0" w:line="240" w:lineRule="auto"/>
        <w:ind w:left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1). Яценко Николай Николаевич;</w:t>
      </w:r>
    </w:p>
    <w:p w:rsidR="008B0EDC" w:rsidRDefault="008B0EDC" w:rsidP="008B0EDC">
      <w:pPr>
        <w:pStyle w:val="a3"/>
        <w:spacing w:after="0" w:line="240" w:lineRule="auto"/>
        <w:ind w:left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2). Лютиков Сергей Иванович.</w:t>
      </w:r>
    </w:p>
    <w:p w:rsidR="008B0EDC" w:rsidRPr="008B0EDC" w:rsidRDefault="008B0EDC" w:rsidP="008B0E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 Уведомить претендентов о признании участниками аукциона не позднее 22.04.2015 года  11-00часов. </w:t>
      </w:r>
    </w:p>
    <w:p w:rsidR="00D5082B" w:rsidRPr="00885141" w:rsidRDefault="00D5082B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082B" w:rsidRPr="00885141" w:rsidRDefault="00D5082B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 xml:space="preserve"> Подписи:</w:t>
      </w:r>
    </w:p>
    <w:p w:rsidR="004A18A5" w:rsidRPr="00885141" w:rsidRDefault="00D5082B" w:rsidP="004A1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 xml:space="preserve"> Председатель комиссии:</w:t>
      </w:r>
      <w:r w:rsidR="004A18A5" w:rsidRPr="004A18A5">
        <w:rPr>
          <w:rFonts w:ascii="Times New Roman" w:hAnsi="Times New Roman" w:cs="Times New Roman"/>
          <w:sz w:val="24"/>
          <w:szCs w:val="24"/>
        </w:rPr>
        <w:t xml:space="preserve"> </w:t>
      </w:r>
      <w:r w:rsidR="004A18A5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4A18A5" w:rsidRPr="00885141">
        <w:rPr>
          <w:rFonts w:ascii="Times New Roman" w:hAnsi="Times New Roman" w:cs="Times New Roman"/>
          <w:sz w:val="24"/>
          <w:szCs w:val="24"/>
        </w:rPr>
        <w:t>_______________</w:t>
      </w:r>
      <w:r w:rsidR="004A18A5">
        <w:rPr>
          <w:rFonts w:ascii="Times New Roman" w:hAnsi="Times New Roman" w:cs="Times New Roman"/>
          <w:sz w:val="24"/>
          <w:szCs w:val="24"/>
        </w:rPr>
        <w:t>_______</w:t>
      </w:r>
      <w:r w:rsidR="004A18A5" w:rsidRPr="00885141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="004A18A5" w:rsidRPr="00885141">
        <w:rPr>
          <w:rFonts w:ascii="Times New Roman" w:hAnsi="Times New Roman" w:cs="Times New Roman"/>
          <w:sz w:val="24"/>
          <w:szCs w:val="24"/>
        </w:rPr>
        <w:t>Чекалов</w:t>
      </w:r>
      <w:proofErr w:type="spellEnd"/>
      <w:r w:rsidR="004A18A5" w:rsidRPr="00885141">
        <w:rPr>
          <w:rFonts w:ascii="Times New Roman" w:hAnsi="Times New Roman" w:cs="Times New Roman"/>
          <w:sz w:val="24"/>
          <w:szCs w:val="24"/>
        </w:rPr>
        <w:t xml:space="preserve"> Е.К.</w:t>
      </w:r>
    </w:p>
    <w:p w:rsidR="00D5082B" w:rsidRPr="00885141" w:rsidRDefault="00D5082B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5475" w:rsidRPr="00885141" w:rsidRDefault="00C55475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082B" w:rsidRPr="00885141" w:rsidRDefault="00D5082B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 xml:space="preserve"> Члены комиссии: </w:t>
      </w:r>
    </w:p>
    <w:p w:rsidR="00D5082B" w:rsidRPr="00885141" w:rsidRDefault="00D5082B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5141" w:rsidRPr="00885141" w:rsidRDefault="00D5082B" w:rsidP="008851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 xml:space="preserve">   __________</w:t>
      </w:r>
      <w:r w:rsidR="00C55475" w:rsidRPr="00885141">
        <w:rPr>
          <w:rFonts w:ascii="Times New Roman" w:hAnsi="Times New Roman" w:cs="Times New Roman"/>
          <w:sz w:val="24"/>
          <w:szCs w:val="24"/>
        </w:rPr>
        <w:t>_____</w:t>
      </w:r>
      <w:r w:rsidRPr="00885141">
        <w:rPr>
          <w:rFonts w:ascii="Times New Roman" w:hAnsi="Times New Roman" w:cs="Times New Roman"/>
          <w:sz w:val="24"/>
          <w:szCs w:val="24"/>
        </w:rPr>
        <w:t xml:space="preserve">   </w:t>
      </w:r>
      <w:r w:rsidR="00565866" w:rsidRPr="00885141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565866" w:rsidRPr="00885141">
        <w:rPr>
          <w:rFonts w:ascii="Times New Roman" w:hAnsi="Times New Roman" w:cs="Times New Roman"/>
          <w:sz w:val="24"/>
          <w:szCs w:val="24"/>
        </w:rPr>
        <w:t>Маничев</w:t>
      </w:r>
      <w:proofErr w:type="spellEnd"/>
      <w:r w:rsidR="00565866" w:rsidRPr="00885141">
        <w:rPr>
          <w:rFonts w:ascii="Times New Roman" w:hAnsi="Times New Roman" w:cs="Times New Roman"/>
          <w:sz w:val="24"/>
          <w:szCs w:val="24"/>
        </w:rPr>
        <w:t xml:space="preserve"> А.Н.</w:t>
      </w:r>
      <w:r w:rsidR="00885141">
        <w:rPr>
          <w:rFonts w:ascii="Times New Roman" w:hAnsi="Times New Roman" w:cs="Times New Roman"/>
          <w:sz w:val="24"/>
          <w:szCs w:val="24"/>
        </w:rPr>
        <w:t xml:space="preserve">         </w:t>
      </w:r>
      <w:r w:rsidR="00885141" w:rsidRPr="00885141">
        <w:rPr>
          <w:rFonts w:ascii="Times New Roman" w:hAnsi="Times New Roman" w:cs="Times New Roman"/>
          <w:sz w:val="24"/>
          <w:szCs w:val="24"/>
        </w:rPr>
        <w:t xml:space="preserve"> _________________       Широкова Л.В.</w:t>
      </w:r>
    </w:p>
    <w:p w:rsidR="00D5082B" w:rsidRPr="00885141" w:rsidRDefault="00D5082B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3637" w:rsidRPr="00885141" w:rsidRDefault="00D5082B" w:rsidP="00D5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85141" w:rsidRPr="00885141" w:rsidRDefault="00885141" w:rsidP="008851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141">
        <w:rPr>
          <w:rFonts w:ascii="Times New Roman" w:hAnsi="Times New Roman" w:cs="Times New Roman"/>
          <w:sz w:val="24"/>
          <w:szCs w:val="24"/>
        </w:rPr>
        <w:t>_________________       Трофимова С.Г.</w:t>
      </w:r>
      <w:r w:rsidR="008B0ED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C24B8" w:rsidRPr="00885141" w:rsidRDefault="003C24B8" w:rsidP="008851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C24B8" w:rsidRPr="008851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06FE9"/>
    <w:multiLevelType w:val="hybridMultilevel"/>
    <w:tmpl w:val="EF60DE8C"/>
    <w:lvl w:ilvl="0" w:tplc="0100CF0E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82B"/>
    <w:rsid w:val="000D54FB"/>
    <w:rsid w:val="001C1024"/>
    <w:rsid w:val="001D077D"/>
    <w:rsid w:val="001F756E"/>
    <w:rsid w:val="00201F00"/>
    <w:rsid w:val="002B2C29"/>
    <w:rsid w:val="00321170"/>
    <w:rsid w:val="003C24B8"/>
    <w:rsid w:val="00415B13"/>
    <w:rsid w:val="004661F6"/>
    <w:rsid w:val="004A18A5"/>
    <w:rsid w:val="00542C41"/>
    <w:rsid w:val="00562BB1"/>
    <w:rsid w:val="00565866"/>
    <w:rsid w:val="00704263"/>
    <w:rsid w:val="008373E6"/>
    <w:rsid w:val="008441C9"/>
    <w:rsid w:val="00885141"/>
    <w:rsid w:val="008B0EDC"/>
    <w:rsid w:val="008D5176"/>
    <w:rsid w:val="00943637"/>
    <w:rsid w:val="00977E00"/>
    <w:rsid w:val="009D2E82"/>
    <w:rsid w:val="00A06F22"/>
    <w:rsid w:val="00A11D0D"/>
    <w:rsid w:val="00A85942"/>
    <w:rsid w:val="00AE3845"/>
    <w:rsid w:val="00B73BE0"/>
    <w:rsid w:val="00C01680"/>
    <w:rsid w:val="00C55475"/>
    <w:rsid w:val="00CD679E"/>
    <w:rsid w:val="00D5082B"/>
    <w:rsid w:val="00D72000"/>
    <w:rsid w:val="00E44C9C"/>
    <w:rsid w:val="00E93B09"/>
    <w:rsid w:val="00F55A06"/>
    <w:rsid w:val="00FD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1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1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2015-04-22T07:49:00Z</cp:lastPrinted>
  <dcterms:created xsi:type="dcterms:W3CDTF">2015-04-22T07:42:00Z</dcterms:created>
  <dcterms:modified xsi:type="dcterms:W3CDTF">2015-04-22T07:51:00Z</dcterms:modified>
</cp:coreProperties>
</file>